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8B4ED" w14:textId="4A52F37A" w:rsidR="00B95CE2" w:rsidRDefault="00B95CE2" w:rsidP="00D73E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Проєкт</w:t>
      </w:r>
      <w:proofErr w:type="spellEnd"/>
    </w:p>
    <w:p w14:paraId="0C02D2BA" w14:textId="170B3338" w:rsidR="00B95CE2" w:rsidRPr="00B95CE2" w:rsidRDefault="00B95CE2" w:rsidP="00D73E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635AEE6D" w14:textId="77777777" w:rsidR="00B95CE2" w:rsidRPr="00B95CE2" w:rsidRDefault="00B95CE2" w:rsidP="00D73E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3279C907" w14:textId="073B6458" w:rsidR="00B95CE2" w:rsidRPr="00B95CE2" w:rsidRDefault="00B95CE2" w:rsidP="00D73E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по Договору №</w:t>
      </w:r>
      <w:r w:rsidR="007A256C">
        <w:rPr>
          <w:rFonts w:ascii="Times New Roman" w:hAnsi="Times New Roman" w:cs="Times New Roman"/>
          <w:b/>
          <w:bCs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газорозподільної</w:t>
      </w:r>
    </w:p>
    <w:p w14:paraId="0521EDEF" w14:textId="77AB0001" w:rsidR="00B95CE2" w:rsidRDefault="00B95CE2" w:rsidP="00D73E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системи </w:t>
      </w:r>
      <w:r w:rsidR="007A256C">
        <w:rPr>
          <w:rFonts w:ascii="Times New Roman" w:hAnsi="Times New Roman" w:cs="Times New Roman"/>
          <w:b/>
          <w:bCs/>
          <w:sz w:val="24"/>
          <w:szCs w:val="24"/>
        </w:rPr>
        <w:t>від 28</w:t>
      </w:r>
      <w:r w:rsidR="00CF26EA">
        <w:rPr>
          <w:rFonts w:ascii="Times New Roman" w:hAnsi="Times New Roman" w:cs="Times New Roman"/>
          <w:b/>
          <w:bCs/>
          <w:sz w:val="24"/>
          <w:szCs w:val="24"/>
        </w:rPr>
        <w:t xml:space="preserve"> травня </w:t>
      </w:r>
      <w:r w:rsidR="007A256C">
        <w:rPr>
          <w:rFonts w:ascii="Times New Roman" w:hAnsi="Times New Roman" w:cs="Times New Roman"/>
          <w:b/>
          <w:bCs/>
          <w:sz w:val="24"/>
          <w:szCs w:val="24"/>
        </w:rPr>
        <w:t>2013 року</w:t>
      </w:r>
    </w:p>
    <w:p w14:paraId="4B4986A6" w14:textId="77777777" w:rsidR="00B95CE2" w:rsidRPr="00B95CE2" w:rsidRDefault="00B95CE2" w:rsidP="00B95CE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1B19BE1" w14:textId="69D9D92B" w:rsidR="00B95CE2" w:rsidRPr="00B95CE2" w:rsidRDefault="00B95CE2" w:rsidP="00B95CE2">
      <w:pPr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 xml:space="preserve">Сквира                                                                                           </w:t>
      </w:r>
      <w:r w:rsidR="007A256C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95CE2">
        <w:rPr>
          <w:rFonts w:ascii="Times New Roman" w:hAnsi="Times New Roman" w:cs="Times New Roman"/>
          <w:sz w:val="24"/>
          <w:szCs w:val="24"/>
        </w:rPr>
        <w:t xml:space="preserve"> «</w:t>
      </w:r>
      <w:r w:rsidR="007A256C">
        <w:rPr>
          <w:rFonts w:ascii="Times New Roman" w:hAnsi="Times New Roman" w:cs="Times New Roman"/>
          <w:sz w:val="24"/>
          <w:szCs w:val="24"/>
        </w:rPr>
        <w:t>27</w:t>
      </w:r>
      <w:r w:rsidRPr="00B95CE2">
        <w:rPr>
          <w:rFonts w:ascii="Times New Roman" w:hAnsi="Times New Roman" w:cs="Times New Roman"/>
          <w:sz w:val="24"/>
          <w:szCs w:val="24"/>
        </w:rPr>
        <w:t xml:space="preserve">» </w:t>
      </w:r>
      <w:r w:rsidR="007A256C">
        <w:rPr>
          <w:rFonts w:ascii="Times New Roman" w:hAnsi="Times New Roman" w:cs="Times New Roman"/>
          <w:sz w:val="24"/>
          <w:szCs w:val="24"/>
        </w:rPr>
        <w:t xml:space="preserve">липня </w:t>
      </w:r>
      <w:r w:rsidRPr="00B95CE2">
        <w:rPr>
          <w:rFonts w:ascii="Times New Roman" w:hAnsi="Times New Roman" w:cs="Times New Roman"/>
          <w:sz w:val="24"/>
          <w:szCs w:val="24"/>
        </w:rPr>
        <w:t>2023 року</w:t>
      </w:r>
    </w:p>
    <w:p w14:paraId="064231DA" w14:textId="56292FCA" w:rsidR="00B95CE2" w:rsidRPr="00B95CE2" w:rsidRDefault="00B95CE2" w:rsidP="00B95C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</w:t>
      </w:r>
      <w:proofErr w:type="spellStart"/>
      <w:r w:rsidRPr="007A256C">
        <w:rPr>
          <w:rFonts w:ascii="Times New Roman" w:hAnsi="Times New Roman" w:cs="Times New Roman"/>
          <w:b/>
          <w:bCs/>
          <w:sz w:val="24"/>
          <w:szCs w:val="24"/>
        </w:rPr>
        <w:t>Київоблгаз</w:t>
      </w:r>
      <w:proofErr w:type="spellEnd"/>
      <w:r w:rsidRPr="007A256C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 w:rsidRPr="00B95CE2">
        <w:rPr>
          <w:rFonts w:ascii="Times New Roman" w:hAnsi="Times New Roman" w:cs="Times New Roman"/>
          <w:sz w:val="24"/>
          <w:szCs w:val="24"/>
        </w:rPr>
        <w:t>),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________________________, який діє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Статуту, з однієї сторони, та</w:t>
      </w:r>
    </w:p>
    <w:p w14:paraId="61F9D7F8" w14:textId="2970BF98" w:rsidR="00B95CE2" w:rsidRPr="00B95CE2" w:rsidRDefault="00B95CE2" w:rsidP="00B95C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3EDA"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(надалі по тексту іменується </w:t>
      </w:r>
      <w:r w:rsidRPr="00D73EDA"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 w:rsidR="00D73EDA"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 xml:space="preserve">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законодавством України, в особі Голови Правління </w:t>
      </w:r>
      <w:proofErr w:type="spellStart"/>
      <w:r w:rsidRPr="00B95CE2">
        <w:rPr>
          <w:rFonts w:ascii="Times New Roman" w:hAnsi="Times New Roman" w:cs="Times New Roman"/>
          <w:sz w:val="24"/>
          <w:szCs w:val="24"/>
        </w:rPr>
        <w:t>Скриля</w:t>
      </w:r>
      <w:proofErr w:type="spellEnd"/>
      <w:r w:rsidRPr="00B95CE2">
        <w:rPr>
          <w:rFonts w:ascii="Times New Roman" w:hAnsi="Times New Roman" w:cs="Times New Roman"/>
          <w:sz w:val="24"/>
          <w:szCs w:val="24"/>
        </w:rPr>
        <w:t xml:space="preserve"> Олексія Костянтиновича, який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діє на підставі Статуту, з другої сторони, та</w:t>
      </w:r>
    </w:p>
    <w:p w14:paraId="4D237C81" w14:textId="3AA29B7F" w:rsidR="00B95CE2" w:rsidRPr="00B95CE2" w:rsidRDefault="007A256C" w:rsidP="007A256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</w:t>
      </w:r>
      <w:r w:rsidR="00B95CE2" w:rsidRPr="007A256C">
        <w:rPr>
          <w:rFonts w:ascii="Times New Roman" w:hAnsi="Times New Roman" w:cs="Times New Roman"/>
          <w:b/>
          <w:bCs/>
          <w:sz w:val="24"/>
          <w:szCs w:val="24"/>
        </w:rPr>
        <w:t>міська рада</w:t>
      </w:r>
      <w:r w:rsidR="00B95CE2" w:rsidRPr="00B95CE2"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 w:rsidR="00B95CE2" w:rsidRPr="007A256C">
        <w:rPr>
          <w:rFonts w:ascii="Times New Roman" w:hAnsi="Times New Roman" w:cs="Times New Roman"/>
          <w:b/>
          <w:bCs/>
          <w:sz w:val="24"/>
          <w:szCs w:val="24"/>
        </w:rPr>
        <w:t>«Власни</w:t>
      </w:r>
      <w:r>
        <w:rPr>
          <w:rFonts w:ascii="Times New Roman" w:hAnsi="Times New Roman" w:cs="Times New Roman"/>
          <w:b/>
          <w:bCs/>
          <w:sz w:val="24"/>
          <w:szCs w:val="24"/>
        </w:rPr>
        <w:t>к»</w:t>
      </w:r>
      <w:r w:rsidR="00B95CE2" w:rsidRPr="00B95CE2">
        <w:rPr>
          <w:rFonts w:ascii="Times New Roman" w:hAnsi="Times New Roman" w:cs="Times New Roman"/>
          <w:sz w:val="24"/>
          <w:szCs w:val="24"/>
        </w:rPr>
        <w:t>), в особі місько</w:t>
      </w:r>
      <w:r>
        <w:rPr>
          <w:rFonts w:ascii="Times New Roman" w:hAnsi="Times New Roman" w:cs="Times New Roman"/>
          <w:sz w:val="24"/>
          <w:szCs w:val="24"/>
        </w:rPr>
        <w:t>ї</w:t>
      </w:r>
      <w:r w:rsid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B95CE2" w:rsidRPr="00B95CE2">
        <w:rPr>
          <w:rFonts w:ascii="Times New Roman" w:hAnsi="Times New Roman" w:cs="Times New Roman"/>
          <w:sz w:val="24"/>
          <w:szCs w:val="24"/>
        </w:rPr>
        <w:t xml:space="preserve">голови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Левіцької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Валентини Петрівни</w:t>
      </w:r>
      <w:r w:rsidR="00B95CE2" w:rsidRPr="00B95CE2">
        <w:rPr>
          <w:rFonts w:ascii="Times New Roman" w:hAnsi="Times New Roman" w:cs="Times New Roman"/>
          <w:sz w:val="24"/>
          <w:szCs w:val="24"/>
        </w:rPr>
        <w:t>, який діє на підставі Закону України «Про місцеве</w:t>
      </w:r>
      <w:r w:rsid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B95CE2" w:rsidRPr="00B95CE2">
        <w:rPr>
          <w:rFonts w:ascii="Times New Roman" w:hAnsi="Times New Roman" w:cs="Times New Roman"/>
          <w:sz w:val="24"/>
          <w:szCs w:val="24"/>
        </w:rPr>
        <w:t xml:space="preserve">самоврядування в Україні», з третьої сторони, які надалі по тексту спільно іменуються </w:t>
      </w:r>
      <w:r w:rsidR="00B95CE2">
        <w:rPr>
          <w:rFonts w:ascii="Times New Roman" w:hAnsi="Times New Roman" w:cs="Times New Roman"/>
          <w:sz w:val="24"/>
          <w:szCs w:val="24"/>
        </w:rPr>
        <w:t>-</w:t>
      </w:r>
      <w:r w:rsidR="00B95CE2" w:rsidRPr="007A256C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 w:rsidR="00B95CE2" w:rsidRPr="00B95CE2"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 w:rsidR="00B95CE2" w:rsidRPr="007A256C"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 w:rsidR="00B95CE2" w:rsidRPr="00B95CE2">
        <w:rPr>
          <w:rFonts w:ascii="Times New Roman" w:hAnsi="Times New Roman" w:cs="Times New Roman"/>
          <w:sz w:val="24"/>
          <w:szCs w:val="24"/>
        </w:rPr>
        <w:t>, керуючись Кодексом газорозподільних систем,</w:t>
      </w:r>
      <w:r w:rsid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B95CE2" w:rsidRPr="00B95CE2">
        <w:rPr>
          <w:rFonts w:ascii="Times New Roman" w:hAnsi="Times New Roman" w:cs="Times New Roman"/>
          <w:sz w:val="24"/>
          <w:szCs w:val="24"/>
        </w:rPr>
        <w:t>Цивільним кодексом України, Господарським кодексом України, Законом України «Про</w:t>
      </w:r>
      <w:r w:rsid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B95CE2" w:rsidRPr="00B95CE2">
        <w:rPr>
          <w:rFonts w:ascii="Times New Roman" w:hAnsi="Times New Roman" w:cs="Times New Roman"/>
          <w:sz w:val="24"/>
          <w:szCs w:val="24"/>
        </w:rPr>
        <w:t>ринок природного газу», постановою Верховної Ради України від 17 липня 2020 року №807–</w:t>
      </w:r>
      <w:r w:rsid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B95CE2" w:rsidRPr="00B95CE2">
        <w:rPr>
          <w:rFonts w:ascii="Times New Roman" w:hAnsi="Times New Roman" w:cs="Times New Roman"/>
          <w:sz w:val="24"/>
          <w:szCs w:val="24"/>
        </w:rPr>
        <w:t>IX «Про утворення та ліквідацію районів», розпорядженням Кабінету Міністрів України від</w:t>
      </w:r>
      <w:r w:rsid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B95CE2" w:rsidRPr="00B95CE2">
        <w:rPr>
          <w:rFonts w:ascii="Times New Roman" w:hAnsi="Times New Roman" w:cs="Times New Roman"/>
          <w:sz w:val="24"/>
          <w:szCs w:val="24"/>
        </w:rPr>
        <w:t>12 червня 2020 року №715–р «Про визначення адміністративних центрів та затвердження</w:t>
      </w:r>
      <w:r w:rsid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B95CE2" w:rsidRPr="00B95CE2">
        <w:rPr>
          <w:rFonts w:ascii="Times New Roman" w:hAnsi="Times New Roman" w:cs="Times New Roman"/>
          <w:sz w:val="24"/>
          <w:szCs w:val="24"/>
        </w:rPr>
        <w:t xml:space="preserve">територій територіальних громад Київської області», </w:t>
      </w:r>
      <w:r w:rsidRPr="007A256C">
        <w:rPr>
          <w:rFonts w:ascii="Times New Roman" w:hAnsi="Times New Roman" w:cs="Times New Roman"/>
          <w:sz w:val="24"/>
          <w:szCs w:val="24"/>
        </w:rPr>
        <w:t>рішення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A256C">
        <w:rPr>
          <w:rFonts w:ascii="Times New Roman" w:hAnsi="Times New Roman" w:cs="Times New Roman"/>
          <w:sz w:val="24"/>
          <w:szCs w:val="24"/>
        </w:rPr>
        <w:t xml:space="preserve"> Сквирської міської ради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18 листопада 2020 року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 xml:space="preserve">12-1-VІІІ «Про реорганізацію юридичних осіб Антонівської,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Буківської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Великоєрчиківської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Горобіївської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Домантівської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Дулицької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Каленнівської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Кам’яногребельської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Красноліської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Кривошиїнської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Тарасівської,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Малоєрчиківської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Малолисовецької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Мовчанівської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Оріховецької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Пустоварівської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Рогізнянської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Рудянської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Самгородоцької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Селезенівської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Тхорівської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Чубинецької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Шаліївської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Шамраївської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Шапіївської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="00B95CE2" w:rsidRPr="00B95CE2">
        <w:rPr>
          <w:rFonts w:ascii="Times New Roman" w:hAnsi="Times New Roman" w:cs="Times New Roman"/>
          <w:sz w:val="24"/>
          <w:szCs w:val="24"/>
        </w:rPr>
        <w:t>, уклали цю Додаткову</w:t>
      </w:r>
      <w:r w:rsid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B95CE2" w:rsidRPr="00B95CE2">
        <w:rPr>
          <w:rFonts w:ascii="Times New Roman" w:hAnsi="Times New Roman" w:cs="Times New Roman"/>
          <w:sz w:val="24"/>
          <w:szCs w:val="24"/>
        </w:rPr>
        <w:t>угоду про заміну сторони в зобов’язанні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004</w:t>
      </w:r>
      <w:r w:rsidR="00B95CE2"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 w:rsid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B95CE2"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 w:rsidR="005434C7">
        <w:rPr>
          <w:rFonts w:ascii="Times New Roman" w:hAnsi="Times New Roman" w:cs="Times New Roman"/>
          <w:sz w:val="24"/>
          <w:szCs w:val="24"/>
        </w:rPr>
        <w:t xml:space="preserve">28 травня 2013 </w:t>
      </w:r>
      <w:bookmarkStart w:id="0" w:name="_GoBack"/>
      <w:bookmarkEnd w:id="0"/>
      <w:r w:rsidR="00B95CE2" w:rsidRPr="00B95CE2"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 w:rsidR="00B95CE2" w:rsidRPr="007A256C"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</w:t>
      </w:r>
      <w:r w:rsidR="00B95CE2" w:rsidRPr="00B95CE2">
        <w:rPr>
          <w:rFonts w:ascii="Times New Roman" w:hAnsi="Times New Roman" w:cs="Times New Roman"/>
          <w:sz w:val="24"/>
          <w:szCs w:val="24"/>
        </w:rPr>
        <w:t>про наступне:</w:t>
      </w:r>
    </w:p>
    <w:p w14:paraId="19A15F21" w14:textId="1E8B6525" w:rsidR="00B95CE2" w:rsidRPr="00B95CE2" w:rsidRDefault="00B95CE2" w:rsidP="001850F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 відступає Новому Користувачу свої права та обов’язки по Договору №</w:t>
      </w:r>
      <w:r w:rsidR="007A256C"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господарське відання складовими газорозподільної системи від 2</w:t>
      </w:r>
      <w:r w:rsidR="007A256C">
        <w:rPr>
          <w:rFonts w:ascii="Times New Roman" w:hAnsi="Times New Roman" w:cs="Times New Roman"/>
          <w:sz w:val="24"/>
          <w:szCs w:val="24"/>
        </w:rPr>
        <w:t>8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7A256C"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 w:rsidR="007A256C"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укладений між Первісним Користувачем і Власником.</w:t>
      </w:r>
    </w:p>
    <w:p w14:paraId="213D7B92" w14:textId="2FE3C5A2" w:rsidR="00B95CE2" w:rsidRPr="00B95CE2" w:rsidRDefault="00B95CE2" w:rsidP="001850F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2. З дати набрання чинності цієї Додаткової угоди Новий Користувач одержує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(замість Первісного Користувача) на праві господарського відання належних Власнику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складових газорозподільної системи (надалі - майно), які безпосередньо підключені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(приєднанні) до газових мереж Нового Користувача, що є Оператором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(надалі -Оператор ГРМ) та використовується ним для забезпечення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споживачам, підключеним (приєднаним) до майна Власника, та стає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зобов'язаним перед Власником здійснити замість Первісного Користувача обов'язки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останнього щодо використання майна з метою забезпечення надійності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газу, ефективного використання майна, його збереження та підтримання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належному стані, </w:t>
      </w:r>
      <w:r w:rsidRPr="00B95CE2">
        <w:rPr>
          <w:rFonts w:ascii="Times New Roman" w:hAnsi="Times New Roman" w:cs="Times New Roman"/>
          <w:sz w:val="24"/>
          <w:szCs w:val="24"/>
        </w:rPr>
        <w:lastRenderedPageBreak/>
        <w:t>разом з тим, забезпечення належних умов безпечної та безаварійної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експлуатації та приймає на себе в повному обсязі всі інші права та обов’язки Користувача,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що обумовлені Договором №</w:t>
      </w:r>
      <w:r w:rsidR="007A256C"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від 2</w:t>
      </w:r>
      <w:r w:rsidR="007A256C">
        <w:rPr>
          <w:rFonts w:ascii="Times New Roman" w:hAnsi="Times New Roman" w:cs="Times New Roman"/>
          <w:sz w:val="24"/>
          <w:szCs w:val="24"/>
        </w:rPr>
        <w:t>8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7A256C"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 w:rsidR="007A256C"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0CCF8240" w14:textId="697C30CD" w:rsidR="00B95CE2" w:rsidRPr="00B95CE2" w:rsidRDefault="00B95CE2" w:rsidP="001850F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інформацію та документи, пов'язані із переданням прав та обов’язків за цією Додатковою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угодою та Договір №</w:t>
      </w:r>
      <w:r w:rsidR="007A256C"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2</w:t>
      </w:r>
      <w:r w:rsidR="007A256C">
        <w:rPr>
          <w:rFonts w:ascii="Times New Roman" w:hAnsi="Times New Roman" w:cs="Times New Roman"/>
          <w:sz w:val="24"/>
          <w:szCs w:val="24"/>
        </w:rPr>
        <w:t>8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7A256C"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 w:rsidR="007A256C"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04955651" w14:textId="1D6A0F81" w:rsidR="00B95CE2" w:rsidRPr="00B95CE2" w:rsidRDefault="00B95CE2" w:rsidP="001850F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укласти з Новим Користувачем акт приймання – передачі майна, яке надається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користування, що зазначене у Договорі </w:t>
      </w:r>
      <w:r w:rsidR="007A256C">
        <w:rPr>
          <w:rFonts w:ascii="Times New Roman" w:hAnsi="Times New Roman" w:cs="Times New Roman"/>
          <w:sz w:val="24"/>
          <w:szCs w:val="24"/>
        </w:rPr>
        <w:t>№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газорозподільної системи від 2</w:t>
      </w:r>
      <w:r w:rsidR="007A256C">
        <w:rPr>
          <w:rFonts w:ascii="Times New Roman" w:hAnsi="Times New Roman" w:cs="Times New Roman"/>
          <w:sz w:val="24"/>
          <w:szCs w:val="24"/>
        </w:rPr>
        <w:t>8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7A256C"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 w:rsidR="007A256C"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та є його невід’ємною частиною.</w:t>
      </w:r>
    </w:p>
    <w:p w14:paraId="28BD1C50" w14:textId="45562E16" w:rsidR="00B95CE2" w:rsidRPr="00B95CE2" w:rsidRDefault="00B95CE2" w:rsidP="001850F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Користувачем та Новим Користувачем є безоплатною.</w:t>
      </w:r>
    </w:p>
    <w:p w14:paraId="197F92A4" w14:textId="1325E994" w:rsidR="00B95CE2" w:rsidRPr="00B95CE2" w:rsidRDefault="00B95CE2" w:rsidP="001850F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умов Договору №</w:t>
      </w:r>
      <w:r w:rsidR="007A256C"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7A256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256C"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 w:rsidR="007A256C"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5C03945B" w14:textId="61CBA993" w:rsidR="00B95CE2" w:rsidRPr="00B95CE2" w:rsidRDefault="00B95CE2" w:rsidP="001850F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7. Інші умови Договору №</w:t>
      </w:r>
      <w:r w:rsidR="007A256C"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від 2</w:t>
      </w:r>
      <w:r w:rsidR="007A256C">
        <w:rPr>
          <w:rFonts w:ascii="Times New Roman" w:hAnsi="Times New Roman" w:cs="Times New Roman"/>
          <w:sz w:val="24"/>
          <w:szCs w:val="24"/>
        </w:rPr>
        <w:t>8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7A256C"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 w:rsidR="007A256C"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не змінені цією Додатковою угодою, залишаються чинними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 тій редакції, в якій вони викладені Сторонами раніше, і Сторони підтверджують їх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обов'язковість для себе.</w:t>
      </w:r>
    </w:p>
    <w:p w14:paraId="180E5B1A" w14:textId="625C512E" w:rsidR="00B95CE2" w:rsidRPr="00B95CE2" w:rsidRDefault="00B95CE2" w:rsidP="001850F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шляхом переговорів між Сторонами. Якщо відповідний спір неможливо вирішити шляхом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переговорів, він вирішується в судовому порядку за встановленою підвідомчістю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підсудністю такого спору відповідно до чинного в Україні законодавства.</w:t>
      </w:r>
    </w:p>
    <w:p w14:paraId="228A4622" w14:textId="2C7F5417" w:rsidR="00B95CE2" w:rsidRPr="00B95CE2" w:rsidRDefault="00B95CE2" w:rsidP="001850F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Первісного Користувача та з моменту початку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Нового Користувача та діє до повного виконання Сторонами зобов’язань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Договором </w:t>
      </w:r>
      <w:r w:rsidR="007A256C">
        <w:rPr>
          <w:rFonts w:ascii="Times New Roman" w:hAnsi="Times New Roman" w:cs="Times New Roman"/>
          <w:sz w:val="24"/>
          <w:szCs w:val="24"/>
        </w:rPr>
        <w:t>№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7A256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256C"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 w:rsidR="007A256C"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3A53086C" w14:textId="2CB8D5F2" w:rsidR="00B95CE2" w:rsidRPr="00B95CE2" w:rsidRDefault="00B95CE2" w:rsidP="001850F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Договором №</w:t>
      </w:r>
      <w:r w:rsidR="007A256C"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bookmarkStart w:id="1" w:name="_Hlk141255326"/>
      <w:r w:rsidRPr="00B95CE2">
        <w:rPr>
          <w:rFonts w:ascii="Times New Roman" w:hAnsi="Times New Roman" w:cs="Times New Roman"/>
          <w:sz w:val="24"/>
          <w:szCs w:val="24"/>
        </w:rPr>
        <w:t>2</w:t>
      </w:r>
      <w:r w:rsidR="007A256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256C"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 w:rsidR="007A256C">
        <w:rPr>
          <w:rFonts w:ascii="Times New Roman" w:hAnsi="Times New Roman" w:cs="Times New Roman"/>
          <w:sz w:val="24"/>
          <w:szCs w:val="24"/>
        </w:rPr>
        <w:t>3</w:t>
      </w:r>
      <w:bookmarkEnd w:id="1"/>
      <w:r w:rsidRPr="00B95CE2"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інші усні або письмові домовленості Сторін з питань, що так чи інакше стосуються Договору</w:t>
      </w:r>
      <w:r w:rsidR="001850F2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 w:rsidR="007A256C"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7A256C" w:rsidRPr="007A256C">
        <w:rPr>
          <w:rFonts w:ascii="Times New Roman" w:hAnsi="Times New Roman" w:cs="Times New Roman"/>
          <w:sz w:val="24"/>
          <w:szCs w:val="24"/>
        </w:rPr>
        <w:t>28 травня 2013</w:t>
      </w:r>
      <w:r w:rsidR="007A256C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 втрачають юридичну силу, але можуть братися до уваги при тлумаченні умов Договору</w:t>
      </w:r>
      <w:r w:rsidR="001850F2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 w:rsidR="008B2477"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8B2477" w:rsidRPr="008B2477">
        <w:rPr>
          <w:rFonts w:ascii="Times New Roman" w:hAnsi="Times New Roman" w:cs="Times New Roman"/>
          <w:sz w:val="24"/>
          <w:szCs w:val="24"/>
        </w:rPr>
        <w:t>28 травня 2013</w:t>
      </w:r>
      <w:r w:rsidR="008B2477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6FA3D2F1" w14:textId="18A49E89" w:rsidR="001850F2" w:rsidRDefault="00B95CE2" w:rsidP="001850F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</w:t>
      </w:r>
      <w:r w:rsidR="008B2477"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 w:rsidR="001850F2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 w:rsidR="008B2477" w:rsidRPr="008B2477">
        <w:rPr>
          <w:rFonts w:ascii="Times New Roman" w:hAnsi="Times New Roman" w:cs="Times New Roman"/>
          <w:sz w:val="24"/>
          <w:szCs w:val="24"/>
        </w:rPr>
        <w:t>28 травня 2013</w:t>
      </w:r>
      <w:r w:rsidR="008B2477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 або пов'язані із ним, у тому</w:t>
      </w:r>
      <w:r w:rsidR="001850F2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числі пов'язані із дійсністю, укладенням, виконанням, зміною та припиненням Договору №</w:t>
      </w:r>
      <w:r w:rsidR="008B2477"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8B2477" w:rsidRPr="008B2477">
        <w:rPr>
          <w:rFonts w:ascii="Times New Roman" w:hAnsi="Times New Roman" w:cs="Times New Roman"/>
          <w:sz w:val="24"/>
          <w:szCs w:val="24"/>
        </w:rPr>
        <w:t>28 травня 2013</w:t>
      </w:r>
      <w:r w:rsidR="008B2477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 w:rsidR="001850F2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тлумаченням його умов, визначенням наслідків недійсності або порушення Договору №</w:t>
      </w:r>
      <w:r w:rsidR="008B2477">
        <w:rPr>
          <w:rFonts w:ascii="Times New Roman" w:hAnsi="Times New Roman" w:cs="Times New Roman"/>
          <w:sz w:val="24"/>
          <w:szCs w:val="24"/>
        </w:rPr>
        <w:t xml:space="preserve"> 004</w:t>
      </w:r>
      <w:r w:rsidR="001850F2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="008B2477" w:rsidRPr="008B2477">
        <w:rPr>
          <w:rFonts w:ascii="Times New Roman" w:hAnsi="Times New Roman" w:cs="Times New Roman"/>
          <w:sz w:val="24"/>
          <w:szCs w:val="24"/>
        </w:rPr>
        <w:t>28 травня 2013</w:t>
      </w:r>
      <w:r w:rsidR="008B2477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 w:rsidR="001850F2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регламентуються цією Додатковою угодою та відповідними нормами чинного в Україні</w:t>
      </w:r>
      <w:r w:rsidR="001850F2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законодавства, а також застосовними до таких правовідносин звичаями ділового обороту на</w:t>
      </w:r>
      <w:r w:rsidR="001850F2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принципів добросовісності, розумності та справедливості.</w:t>
      </w:r>
    </w:p>
    <w:p w14:paraId="34DE0ACF" w14:textId="1100B7BF" w:rsidR="001850F2" w:rsidRDefault="00B95CE2" w:rsidP="001850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12. Додаткова угода складена при повному розумінні Сторонами його умов та</w:t>
      </w:r>
      <w:r w:rsidR="001850F2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термінології українською мовою у 3 (трьох) автентичних примірниках, які мають однакову</w:t>
      </w:r>
      <w:r w:rsidR="001850F2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юридичну силу, - по одному для кожної із Сторін та є </w:t>
      </w:r>
      <w:proofErr w:type="spellStart"/>
      <w:r w:rsidRPr="00B95CE2">
        <w:rPr>
          <w:rFonts w:ascii="Times New Roman" w:hAnsi="Times New Roman" w:cs="Times New Roman"/>
          <w:sz w:val="24"/>
          <w:szCs w:val="24"/>
        </w:rPr>
        <w:t>невідʼємною</w:t>
      </w:r>
      <w:proofErr w:type="spellEnd"/>
      <w:r w:rsidRPr="00B95CE2">
        <w:rPr>
          <w:rFonts w:ascii="Times New Roman" w:hAnsi="Times New Roman" w:cs="Times New Roman"/>
          <w:sz w:val="24"/>
          <w:szCs w:val="24"/>
        </w:rPr>
        <w:t xml:space="preserve"> частиною Договору №</w:t>
      </w:r>
      <w:r w:rsidR="008B2477">
        <w:rPr>
          <w:rFonts w:ascii="Times New Roman" w:hAnsi="Times New Roman" w:cs="Times New Roman"/>
          <w:sz w:val="24"/>
          <w:szCs w:val="24"/>
        </w:rPr>
        <w:t xml:space="preserve"> 004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="008B2477" w:rsidRPr="008B2477">
        <w:rPr>
          <w:rFonts w:ascii="Times New Roman" w:hAnsi="Times New Roman" w:cs="Times New Roman"/>
          <w:sz w:val="24"/>
          <w:szCs w:val="24"/>
        </w:rPr>
        <w:t>28 травня 2013</w:t>
      </w:r>
      <w:r w:rsidR="008B2477"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6395C3BF" w14:textId="77777777" w:rsidR="008B2477" w:rsidRPr="00B95CE2" w:rsidRDefault="008B2477" w:rsidP="001850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F7974B2" w14:textId="4C0C982C" w:rsidR="00B95CE2" w:rsidRDefault="00B95CE2" w:rsidP="001850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1850F2" w:rsidRPr="001850F2" w14:paraId="485ED3DD" w14:textId="77777777" w:rsidTr="006A4D14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AB0DE" w14:textId="77777777" w:rsidR="001850F2" w:rsidRDefault="001850F2" w:rsidP="001850F2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CFA27A6" w14:textId="77777777" w:rsidR="001850F2" w:rsidRPr="001850F2" w:rsidRDefault="001850F2" w:rsidP="001850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73CFCC7D" w14:textId="77777777" w:rsidR="001850F2" w:rsidRPr="001850F2" w:rsidRDefault="001850F2" w:rsidP="001850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05E4D8AA" w14:textId="732C1454" w:rsidR="001850F2" w:rsidRDefault="006A4D14" w:rsidP="001850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1850F2"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газорозподільної системи «</w:t>
            </w:r>
            <w:proofErr w:type="spellStart"/>
            <w:r w:rsidR="001850F2"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Київоблгаз</w:t>
            </w:r>
            <w:proofErr w:type="spellEnd"/>
            <w:r w:rsidR="001850F2"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58719053" w14:textId="35E18CDE" w:rsidR="001850F2" w:rsidRPr="00B95CE2" w:rsidRDefault="006A4D14" w:rsidP="0018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1850F2"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</w:t>
            </w:r>
          </w:p>
          <w:p w14:paraId="17BAB139" w14:textId="65BB8D23" w:rsidR="001850F2" w:rsidRPr="00B95CE2" w:rsidRDefault="006A4D14" w:rsidP="0018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1850F2" w:rsidRPr="00B95CE2">
              <w:rPr>
                <w:rFonts w:ascii="Times New Roman" w:hAnsi="Times New Roman" w:cs="Times New Roman"/>
                <w:sz w:val="24"/>
                <w:szCs w:val="24"/>
              </w:rPr>
              <w:t>вул. Тараса Шевченка, буд.178, м. Боярка,</w:t>
            </w:r>
          </w:p>
          <w:p w14:paraId="702D8EDA" w14:textId="62F248C6" w:rsidR="001850F2" w:rsidRPr="00B95CE2" w:rsidRDefault="006A4D14" w:rsidP="0018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1850F2" w:rsidRPr="00B95CE2">
              <w:rPr>
                <w:rFonts w:ascii="Times New Roman" w:hAnsi="Times New Roman" w:cs="Times New Roman"/>
                <w:sz w:val="24"/>
                <w:szCs w:val="24"/>
              </w:rPr>
              <w:t>Фастівський р-н, Київська обл., 08150</w:t>
            </w:r>
          </w:p>
          <w:p w14:paraId="1ECE3569" w14:textId="107893DD" w:rsidR="001850F2" w:rsidRPr="00B95CE2" w:rsidRDefault="006A4D14" w:rsidP="0018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1850F2" w:rsidRPr="00B95CE2">
              <w:rPr>
                <w:rFonts w:ascii="Times New Roman" w:hAnsi="Times New Roman" w:cs="Times New Roman"/>
                <w:sz w:val="24"/>
                <w:szCs w:val="24"/>
              </w:rPr>
              <w:t>р/р UA_____________________________</w:t>
            </w:r>
          </w:p>
          <w:p w14:paraId="67E3CC7E" w14:textId="7D295FDF" w:rsidR="001850F2" w:rsidRPr="00B95CE2" w:rsidRDefault="006A4D14" w:rsidP="0018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1850F2" w:rsidRPr="00B95CE2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</w:p>
          <w:p w14:paraId="2928E553" w14:textId="4B942DCA" w:rsidR="001850F2" w:rsidRDefault="006A4D14" w:rsidP="0018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1850F2"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20578072</w:t>
            </w:r>
          </w:p>
          <w:p w14:paraId="3DF2BF4C" w14:textId="24A1A95E" w:rsidR="006A4D14" w:rsidRDefault="006A4D14" w:rsidP="00185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B3E0F" w14:textId="23B8A728" w:rsidR="006A4D14" w:rsidRDefault="006A4D14" w:rsidP="00185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17DF9" w14:textId="61850D7C" w:rsidR="006A4D14" w:rsidRDefault="006A4D14" w:rsidP="00185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33599" w14:textId="77777777" w:rsidR="006A4D14" w:rsidRPr="00B95CE2" w:rsidRDefault="006A4D14" w:rsidP="00185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27C0B" w14:textId="28E5DFBD" w:rsidR="001850F2" w:rsidRPr="00B95CE2" w:rsidRDefault="006A4D14" w:rsidP="0018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1850F2"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118D7223" w14:textId="36558918" w:rsidR="001850F2" w:rsidRPr="00B95CE2" w:rsidRDefault="006A4D14" w:rsidP="000A56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1850F2" w:rsidRPr="00B95CE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850F2" w:rsidRPr="00B95CE2">
              <w:rPr>
                <w:rFonts w:ascii="Times New Roman" w:hAnsi="Times New Roman" w:cs="Times New Roman"/>
                <w:sz w:val="24"/>
                <w:szCs w:val="24"/>
              </w:rPr>
              <w:t>_______/_______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850F2" w:rsidRPr="00B95CE2">
              <w:rPr>
                <w:rFonts w:ascii="Times New Roman" w:hAnsi="Times New Roman" w:cs="Times New Roman"/>
                <w:sz w:val="24"/>
                <w:szCs w:val="24"/>
              </w:rPr>
              <w:t>_____/</w:t>
            </w:r>
          </w:p>
          <w:p w14:paraId="3C399783" w14:textId="59A1F930" w:rsidR="001850F2" w:rsidRPr="001850F2" w:rsidRDefault="006A4D14" w:rsidP="000A56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spellStart"/>
            <w:r w:rsidR="001850F2" w:rsidRPr="00B95CE2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="001850F2" w:rsidRPr="00B95CE2"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87651F0" w14:textId="77777777" w:rsidR="001850F2" w:rsidRPr="001850F2" w:rsidRDefault="001850F2" w:rsidP="00185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C1AB08" w14:textId="77777777" w:rsidR="006A4D14" w:rsidRPr="006A4D14" w:rsidRDefault="006A4D14" w:rsidP="006A4D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18CB266E" w14:textId="77777777" w:rsidR="006A4D14" w:rsidRPr="006A4D14" w:rsidRDefault="006A4D14" w:rsidP="006A4D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448DF93E" w14:textId="77777777" w:rsidR="006A4D14" w:rsidRPr="006A4D14" w:rsidRDefault="006A4D14" w:rsidP="006A4D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11426545" w14:textId="6133041F" w:rsidR="006A4D14" w:rsidRPr="00B95CE2" w:rsidRDefault="006A4D14" w:rsidP="006A4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Місцезнаходження: вул. </w:t>
            </w:r>
            <w:proofErr w:type="spellStart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Шолуденка</w:t>
            </w:r>
            <w:proofErr w:type="spellEnd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, буд.1,</w:t>
            </w:r>
          </w:p>
          <w:p w14:paraId="3B33D1F2" w14:textId="3F92C72F" w:rsidR="006A4D14" w:rsidRPr="00B95CE2" w:rsidRDefault="006A4D14" w:rsidP="006A4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04116, Україна</w:t>
            </w:r>
          </w:p>
          <w:p w14:paraId="4E0A0E80" w14:textId="5AE3D014" w:rsidR="006A4D14" w:rsidRPr="00B95CE2" w:rsidRDefault="006A4D14" w:rsidP="006A4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Адреса для листування:</w:t>
            </w:r>
          </w:p>
          <w:p w14:paraId="72DB1951" w14:textId="62D4D1E7" w:rsidR="006A4D14" w:rsidRPr="00B95CE2" w:rsidRDefault="006A4D14" w:rsidP="006A4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 xml:space="preserve">вул. Богдана Хмельницького, буд. 6, </w:t>
            </w:r>
            <w:proofErr w:type="spellStart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. 404,</w:t>
            </w:r>
          </w:p>
          <w:p w14:paraId="5A6729F1" w14:textId="292B2784" w:rsidR="006A4D14" w:rsidRPr="00B95CE2" w:rsidRDefault="006A4D14" w:rsidP="006A4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01601, Україна</w:t>
            </w:r>
          </w:p>
          <w:p w14:paraId="42C0E395" w14:textId="68A87411" w:rsidR="006A4D14" w:rsidRPr="00B95CE2" w:rsidRDefault="006A4D14" w:rsidP="006A4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44907200</w:t>
            </w:r>
          </w:p>
          <w:p w14:paraId="7CE7AD95" w14:textId="6A387B44" w:rsidR="006A4D14" w:rsidRPr="00B95CE2" w:rsidRDefault="006A4D14" w:rsidP="006A4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п/р UA193004650000026007300472954</w:t>
            </w:r>
          </w:p>
          <w:p w14:paraId="5EFB20E4" w14:textId="495A638A" w:rsidR="006A4D14" w:rsidRPr="00B95CE2" w:rsidRDefault="006A4D14" w:rsidP="006A4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АТ «ОЩАДБАНК» у м. Київ</w:t>
            </w:r>
          </w:p>
          <w:p w14:paraId="6329BD18" w14:textId="70AA673C" w:rsidR="006A4D14" w:rsidRPr="00B95CE2" w:rsidRDefault="006A4D14" w:rsidP="006A4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банку (МФО): 300465</w:t>
            </w:r>
          </w:p>
          <w:p w14:paraId="53481BA2" w14:textId="1A7B1970" w:rsidR="006A4D14" w:rsidRPr="00B95CE2" w:rsidRDefault="006A4D14" w:rsidP="006A4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ІПН 449072026597</w:t>
            </w:r>
          </w:p>
          <w:p w14:paraId="1058EE7F" w14:textId="28A226AF" w:rsidR="006A4D14" w:rsidRPr="00B95CE2" w:rsidRDefault="006A4D14" w:rsidP="006A4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3EC22D0B" w14:textId="30AABE08" w:rsidR="006A4D14" w:rsidRPr="00B95CE2" w:rsidRDefault="006A4D14" w:rsidP="000A56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_____________________/Олексій СКРИЛЬ/</w:t>
            </w:r>
          </w:p>
          <w:p w14:paraId="3A46CD99" w14:textId="2D8EC959" w:rsidR="006A4D14" w:rsidRPr="00B95CE2" w:rsidRDefault="006A4D14" w:rsidP="000A56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  <w:p w14:paraId="5151C0D0" w14:textId="1D663B67" w:rsidR="001850F2" w:rsidRPr="001850F2" w:rsidRDefault="001850F2" w:rsidP="00185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1568CB2" w14:textId="77777777" w:rsidR="00B95CE2" w:rsidRPr="001850F2" w:rsidRDefault="00B95CE2" w:rsidP="006A4D14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10605817" w14:textId="2C8EC2E5" w:rsidR="00B95CE2" w:rsidRPr="006A4D14" w:rsidRDefault="006A4D14" w:rsidP="006A4D14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D14"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 w:rsidR="00B95CE2" w:rsidRPr="006A4D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B203283" w14:textId="77777777" w:rsidR="00B95CE2" w:rsidRPr="00B95CE2" w:rsidRDefault="00B95CE2" w:rsidP="006A4D1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7D3EA25A" w14:textId="02068030" w:rsidR="00B95CE2" w:rsidRPr="00B95CE2" w:rsidRDefault="00B95CE2" w:rsidP="006A4D1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вул. </w:t>
      </w:r>
      <w:r w:rsidR="006A4D14">
        <w:rPr>
          <w:rFonts w:ascii="Times New Roman" w:hAnsi="Times New Roman" w:cs="Times New Roman"/>
          <w:sz w:val="24"/>
          <w:szCs w:val="24"/>
        </w:rPr>
        <w:t xml:space="preserve">Карла </w:t>
      </w:r>
      <w:proofErr w:type="spellStart"/>
      <w:r w:rsidR="006A4D14">
        <w:rPr>
          <w:rFonts w:ascii="Times New Roman" w:hAnsi="Times New Roman" w:cs="Times New Roman"/>
          <w:sz w:val="24"/>
          <w:szCs w:val="24"/>
        </w:rPr>
        <w:t>Болсуновського</w:t>
      </w:r>
      <w:proofErr w:type="spellEnd"/>
      <w:r w:rsidR="006A4D14">
        <w:rPr>
          <w:rFonts w:ascii="Times New Roman" w:hAnsi="Times New Roman" w:cs="Times New Roman"/>
          <w:sz w:val="24"/>
          <w:szCs w:val="24"/>
        </w:rPr>
        <w:t>, 28</w:t>
      </w:r>
    </w:p>
    <w:p w14:paraId="66E763EF" w14:textId="59039D74" w:rsidR="00B95CE2" w:rsidRPr="00B95CE2" w:rsidRDefault="00B95CE2" w:rsidP="006A4D1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 w:rsidR="006A4D14">
        <w:rPr>
          <w:rFonts w:ascii="Times New Roman" w:hAnsi="Times New Roman" w:cs="Times New Roman"/>
          <w:sz w:val="24"/>
          <w:szCs w:val="24"/>
        </w:rPr>
        <w:t>Сквира</w:t>
      </w:r>
      <w:r w:rsidRPr="00B95CE2">
        <w:rPr>
          <w:rFonts w:ascii="Times New Roman" w:hAnsi="Times New Roman" w:cs="Times New Roman"/>
          <w:sz w:val="24"/>
          <w:szCs w:val="24"/>
        </w:rPr>
        <w:t>, Білоцерківський р-н,</w:t>
      </w:r>
    </w:p>
    <w:p w14:paraId="55F1B0CC" w14:textId="57FE2C94" w:rsidR="00B95CE2" w:rsidRPr="00B95CE2" w:rsidRDefault="00B95CE2" w:rsidP="006A4D1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Київська обл., 09</w:t>
      </w:r>
      <w:r w:rsidR="006A4D14">
        <w:rPr>
          <w:rFonts w:ascii="Times New Roman" w:hAnsi="Times New Roman" w:cs="Times New Roman"/>
          <w:sz w:val="24"/>
          <w:szCs w:val="24"/>
        </w:rPr>
        <w:t>001</w:t>
      </w:r>
      <w:r w:rsidRPr="00B95CE2">
        <w:rPr>
          <w:rFonts w:ascii="Times New Roman" w:hAnsi="Times New Roman" w:cs="Times New Roman"/>
          <w:sz w:val="24"/>
          <w:szCs w:val="24"/>
        </w:rPr>
        <w:t>, Україна</w:t>
      </w:r>
    </w:p>
    <w:p w14:paraId="34186E4F" w14:textId="5555EAA6" w:rsidR="00B95CE2" w:rsidRPr="00B95CE2" w:rsidRDefault="00B95CE2" w:rsidP="006A4D1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код ЄДРПОУ: </w:t>
      </w:r>
      <w:r w:rsidR="006A4D14">
        <w:rPr>
          <w:rFonts w:ascii="Times New Roman" w:hAnsi="Times New Roman" w:cs="Times New Roman"/>
          <w:sz w:val="24"/>
          <w:szCs w:val="24"/>
        </w:rPr>
        <w:t>04054961</w:t>
      </w:r>
    </w:p>
    <w:p w14:paraId="284C8B44" w14:textId="03835A6C" w:rsidR="00B95CE2" w:rsidRDefault="00B95CE2" w:rsidP="006A4D14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CE2">
        <w:rPr>
          <w:rFonts w:ascii="Times New Roman" w:hAnsi="Times New Roman" w:cs="Times New Roman"/>
          <w:sz w:val="24"/>
          <w:szCs w:val="24"/>
        </w:rPr>
        <w:t>р/р</w:t>
      </w:r>
      <w:r w:rsidR="006A4D14">
        <w:rPr>
          <w:rFonts w:ascii="Times New Roman" w:hAnsi="Times New Roman" w:cs="Times New Roman"/>
          <w:sz w:val="24"/>
          <w:szCs w:val="24"/>
        </w:rPr>
        <w:t xml:space="preserve">: </w:t>
      </w:r>
      <w:r w:rsidR="006A4D14">
        <w:rPr>
          <w:rFonts w:ascii="Times New Roman" w:hAnsi="Times New Roman" w:cs="Times New Roman"/>
          <w:sz w:val="24"/>
          <w:szCs w:val="24"/>
          <w:lang w:val="en-US"/>
        </w:rPr>
        <w:t>UA</w:t>
      </w:r>
      <w:r w:rsidR="006A4D14"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61308127" w14:textId="4B1ADD24" w:rsidR="008B2477" w:rsidRPr="006A4D14" w:rsidRDefault="008B2477" w:rsidP="006A4D14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1B877CE2" w14:textId="2BD72E8C" w:rsidR="00B95CE2" w:rsidRPr="00B95CE2" w:rsidRDefault="00B95CE2" w:rsidP="006A4D1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CE2">
        <w:rPr>
          <w:rFonts w:ascii="Times New Roman" w:hAnsi="Times New Roman" w:cs="Times New Roman"/>
          <w:sz w:val="24"/>
          <w:szCs w:val="24"/>
        </w:rPr>
        <w:t>Міськ</w:t>
      </w:r>
      <w:proofErr w:type="spellEnd"/>
      <w:r w:rsidR="006A4D14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95CE2">
        <w:rPr>
          <w:rFonts w:ascii="Times New Roman" w:hAnsi="Times New Roman" w:cs="Times New Roman"/>
          <w:sz w:val="24"/>
          <w:szCs w:val="24"/>
        </w:rPr>
        <w:t>голова</w:t>
      </w:r>
    </w:p>
    <w:p w14:paraId="5863D1A1" w14:textId="7D84D478" w:rsidR="000A5674" w:rsidRDefault="00B95CE2" w:rsidP="000A5674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_____________________/</w:t>
      </w:r>
      <w:r w:rsidR="006A4D14">
        <w:rPr>
          <w:rFonts w:ascii="Times New Roman" w:hAnsi="Times New Roman" w:cs="Times New Roman"/>
          <w:sz w:val="24"/>
          <w:szCs w:val="24"/>
          <w:lang w:val="ru-RU"/>
        </w:rPr>
        <w:t>Валентина ЛЕВ</w:t>
      </w:r>
      <w:r w:rsidR="00C741F1">
        <w:rPr>
          <w:rFonts w:ascii="Times New Roman" w:hAnsi="Times New Roman" w:cs="Times New Roman"/>
          <w:sz w:val="24"/>
          <w:szCs w:val="24"/>
          <w:lang w:val="ru-RU"/>
        </w:rPr>
        <w:t>І</w:t>
      </w:r>
      <w:r w:rsidR="006A4D14">
        <w:rPr>
          <w:rFonts w:ascii="Times New Roman" w:hAnsi="Times New Roman" w:cs="Times New Roman"/>
          <w:sz w:val="24"/>
          <w:szCs w:val="24"/>
          <w:lang w:val="ru-RU"/>
        </w:rPr>
        <w:t>ЦЬКА</w:t>
      </w:r>
      <w:r w:rsidR="000A5674" w:rsidRPr="00B95CE2">
        <w:rPr>
          <w:rFonts w:ascii="Times New Roman" w:hAnsi="Times New Roman" w:cs="Times New Roman"/>
          <w:sz w:val="24"/>
          <w:szCs w:val="24"/>
        </w:rPr>
        <w:t>/</w:t>
      </w:r>
    </w:p>
    <w:p w14:paraId="55FF6B19" w14:textId="009467EE" w:rsidR="000A5674" w:rsidRPr="00B95CE2" w:rsidRDefault="000A5674" w:rsidP="000A5674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CE2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B95CE2">
        <w:rPr>
          <w:rFonts w:ascii="Times New Roman" w:hAnsi="Times New Roman" w:cs="Times New Roman"/>
          <w:sz w:val="24"/>
          <w:szCs w:val="24"/>
        </w:rPr>
        <w:t>. (підпис)</w:t>
      </w:r>
    </w:p>
    <w:p w14:paraId="78C91A35" w14:textId="77777777" w:rsidR="000A5674" w:rsidRPr="00B95CE2" w:rsidRDefault="000A5674" w:rsidP="006A4D1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</w:p>
    <w:sectPr w:rsidR="000A5674" w:rsidRPr="00B95C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D60"/>
    <w:rsid w:val="000A5674"/>
    <w:rsid w:val="001850F2"/>
    <w:rsid w:val="005434C7"/>
    <w:rsid w:val="006A4D14"/>
    <w:rsid w:val="007A256C"/>
    <w:rsid w:val="007D25B0"/>
    <w:rsid w:val="00861D60"/>
    <w:rsid w:val="008B2477"/>
    <w:rsid w:val="00B95CE2"/>
    <w:rsid w:val="00C741F1"/>
    <w:rsid w:val="00CF26EA"/>
    <w:rsid w:val="00D7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4FA6A"/>
  <w15:chartTrackingRefBased/>
  <w15:docId w15:val="{BA88B51D-F1AE-48A8-9EAD-7073CFA3F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A4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2A3C9-A7D5-40F5-B32F-6C9789071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5557</Words>
  <Characters>3169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7</cp:revision>
  <dcterms:created xsi:type="dcterms:W3CDTF">2023-07-26T05:22:00Z</dcterms:created>
  <dcterms:modified xsi:type="dcterms:W3CDTF">2023-07-26T07:51:00Z</dcterms:modified>
</cp:coreProperties>
</file>